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KLAUZULA INFORMACYJNA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ŻĄDANIE WYDANIA ZAŚWIADCZENIA O WYSOKOŚCI PRZECIĘTNEGO MIESIĘCZNEGO DOCHODU PRZYPADAJĄCEGO NA JEDNEGO CZŁONKA GOSPODARSTWA DOMOWEGO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Administratorem Pani/Pana danych osobowych jest </w:t>
      </w:r>
      <w:r>
        <w:rPr>
          <w:rFonts w:cs="Arial" w:ascii="Arial" w:hAnsi="Arial"/>
          <w:sz w:val="20"/>
          <w:szCs w:val="20"/>
        </w:rPr>
        <w:t>Gminny Ośrodek Pomocy Społecznej w Iwanowicach, reprezentowany przez Kierownika GOPS, ul. Ojcowska 11, 32-095 Iwanowice Włościańskie.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Wyznaczyliśmy Inspektora Ochrony Danych, z którym można się skontaktować za pomocą email: </w:t>
      </w:r>
      <w:r>
        <w:rPr>
          <w:rFonts w:cs="Arial" w:ascii="Arial" w:hAnsi="Arial"/>
          <w:sz w:val="20"/>
          <w:szCs w:val="20"/>
        </w:rPr>
        <w:t>iodo.gops@iwanowice.pl</w:t>
      </w:r>
      <w:r>
        <w:rPr>
          <w:rFonts w:cs="Arial" w:ascii="Arial" w:hAnsi="Arial"/>
          <w:color w:val="000000"/>
          <w:sz w:val="20"/>
          <w:szCs w:val="20"/>
        </w:rPr>
        <w:t xml:space="preserve"> lub listownie na adres: </w:t>
      </w:r>
      <w:r>
        <w:rPr>
          <w:rFonts w:cs="Arial" w:ascii="Arial" w:hAnsi="Arial"/>
          <w:sz w:val="20"/>
          <w:szCs w:val="20"/>
        </w:rPr>
        <w:t>Iwanowice Włościańskie, ul. Ojcowska 11, 32-095 Iwanowice Włościańskie.</w:t>
      </w:r>
      <w:bookmarkStart w:id="0" w:name="_Hlk63942606"/>
      <w:bookmarkEnd w:id="0"/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Celem przetwarzania Pani/Pana danych osobowych jest</w:t>
      </w:r>
      <w:r>
        <w:rPr>
          <w:rFonts w:cs="Arial" w:ascii="Arial" w:hAnsi="Arial"/>
          <w:b/>
          <w:bCs/>
          <w:sz w:val="20"/>
          <w:szCs w:val="20"/>
        </w:rPr>
        <w:t xml:space="preserve"> prowadzenie postępowania, wydanie zaświadczenia o wysokości przeciętnego miesięcznego dochodu lub innego rozstrzygnięcia w  tej sprawie.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Podstawą prawną przetwarzania Pani/Pana danych osobowych jest art. 6 ust.1 lit c rozporządzenia Parlamentu Europejskiego i Rady (UE) 2016/679 z 27.04.2016 r. w sprawie ochrony osób fizycznych w związku z przetwarzaniem danych osobowych i w sprawie swobodnego przepływu takich danych oraz uchylenia dyrektywy 95/46/WE (ogólne rozporządzenie o ochronie danych) (tj. przetwarzanie danych osobowych jest niezbędne dla wypełnienia prawnego obowiązku ciążącego na administratorze), w związku z obowiązkami prawnymi określonymi w prawie krajowym: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ustawy z dnia 27 kwietnia 2001 r. Prawo ochrony środowiska;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rozporządzenia Ministra Klimatu z dnia 2 października 2020 r. w sprawie określenia wzoru żądania wydania zaświadczenia o  wysokości przeciętnego miesięcznego dochodu jednego członka gospodarstwa domowego osoby fizycznej oraz wzoru tego zaświadczenia;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ustawy z dnia 14 czerwca 1960 r. Kodeks postępowania administracyjnego;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ustawy z dnia 14 lipca 1983 r. o narodowym zasobie archiwalnym i archiwach.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będą udostępniane, podmiotom, którym powierzyliśmy przetwarzanie danych na podstawie zawartych umów (w szczególności firmom z zakresu IT: INFO-R Spółka Jawna Kuc Urszula, Kuc Rafał), a także innym podmiotom i instytucjom upoważnionym z mocy prawa.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Pani/Pana dane osobowe będą przetwarzane zgodnie z obowiązującymi przepisami prawa, do czasu ustania celu ich przetwarzania. W przypadku zaświadczeń  dla wnioskodawców o</w:t>
      </w:r>
      <w:r>
        <w:rPr>
          <w:rFonts w:cs="Arial" w:ascii="Arial" w:hAnsi="Arial"/>
          <w:sz w:val="20"/>
          <w:szCs w:val="20"/>
        </w:rPr>
        <w:t xml:space="preserve">kres przechowywania dokumentacji wynosi </w:t>
      </w:r>
      <w:r>
        <w:rPr>
          <w:rFonts w:cs="Arial" w:ascii="Arial" w:hAnsi="Arial"/>
          <w:b/>
          <w:bCs/>
          <w:sz w:val="20"/>
          <w:szCs w:val="20"/>
        </w:rPr>
        <w:t>5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lat,</w:t>
      </w:r>
      <w:r>
        <w:rPr>
          <w:rFonts w:cs="Arial" w:ascii="Arial" w:hAnsi="Arial"/>
          <w:sz w:val="20"/>
          <w:szCs w:val="20"/>
        </w:rPr>
        <w:t xml:space="preserve"> licząc od dnia 1 stycznia roku następnego od daty zakończenia sprawy.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Przysługuje Pani/Panu prawo dostępu do swoich danych oraz ich sprostowania i uzupełnienia niekompletnych danych, w przypadku ustania celu, dla którego były przetwarzane prawo do ich usunięcia lub ograniczenia przetwarzania.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Pani/Panu prawo do wniesienia skargi do organu nadzorczego: Prezesa Urzędu Ochrony Danych Osobowych, z siedzibą w Warszawie (00-193) przy ul. Stawki 2.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Podanie danych osobowych jest konieczne do ustalania wysokości przeciętnego miesięcznego dochodu przypadającego na członka Pani/Pana gospodarstwa domowego, wydanie zaświadczenia lub innego rozstrzygnięcia w sprawie, zarchiwizowania sprawy (przekazanie dokumentów sprawy do archiwum) i wynika m. in z art. 411 ust. 10o ustawy z dnia 27 kwietnia 2001 r. Prawo ochrony środowiska, rozporządzenia Ministra Klimatu z dnia 2 października 2020 r. w sprawie określenia wzoru żądania wydania zaświadczenia o wysokości przeciętnego miesięcznego dochodu jednego członka gospodarstwa domowego osoby fizycznej oraz wzoru tego zaświadczenia.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nie będą przekazywane do państwa trzeciego lub organizacji międzynarodowej, a także nie będą podlegały personalizacji ani zautomatyzowanemu podejmowaniu decyzji.</w:t>
      </w:r>
    </w:p>
    <w:p>
      <w:pPr>
        <w:pStyle w:val="Normal"/>
        <w:jc w:val="both"/>
        <w:rPr/>
      </w:pPr>
      <w:r>
        <w:rPr/>
      </w:r>
      <w:bookmarkStart w:id="1" w:name="_Hlk63942204"/>
      <w:bookmarkStart w:id="2" w:name="_Hlk63942204"/>
      <w:bookmarkEnd w:id="2"/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ind w:left="566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</w:t>
      </w:r>
      <w:r>
        <w:rPr>
          <w:rFonts w:cs="Arial" w:ascii="Arial" w:hAnsi="Arial"/>
          <w:sz w:val="20"/>
          <w:szCs w:val="20"/>
        </w:rPr>
        <w:t>..………………………………..</w:t>
      </w:r>
    </w:p>
    <w:p>
      <w:pPr>
        <w:pStyle w:val="Normal"/>
        <w:tabs>
          <w:tab w:val="clear" w:pos="340"/>
          <w:tab w:val="left" w:pos="5812" w:leader="none"/>
        </w:tabs>
        <w:ind w:left="578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16"/>
          <w:szCs w:val="16"/>
        </w:rPr>
        <w:t>czytelny podpis osoby informowanej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</w:t>
      </w:r>
    </w:p>
    <w:sectPr>
      <w:headerReference w:type="default" r:id="rId2"/>
      <w:type w:val="nextPage"/>
      <w:pgSz w:w="11906" w:h="16838"/>
      <w:pgMar w:left="1418" w:right="1134" w:header="709" w:top="1134" w:footer="72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center"/>
      <w:rPr>
        <w:rFonts w:ascii="Verdana" w:hAnsi="Verdana"/>
        <w:b/>
        <w:b/>
        <w:sz w:val="22"/>
        <w:szCs w:val="22"/>
      </w:rPr>
    </w:pPr>
    <w:r>
      <w:rPr>
        <w:rFonts w:ascii="Verdana" w:hAnsi="Verdana"/>
        <w:b/>
        <w:sz w:val="22"/>
        <w:szCs w:val="22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828a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731f25"/>
    <w:pPr>
      <w:keepNext w:val="true"/>
      <w:spacing w:before="240" w:after="0"/>
      <w:jc w:val="center"/>
      <w:outlineLvl w:val="0"/>
    </w:pPr>
    <w:rPr>
      <w:rFonts w:ascii="Verdana" w:hAnsi="Verdana"/>
      <w:b/>
      <w:sz w:val="32"/>
      <w:szCs w:val="32"/>
      <w:lang w:val="x-none" w:eastAsia="x-none"/>
    </w:rPr>
  </w:style>
  <w:style w:type="character" w:styleId="DefaultParagraphFont" w:default="1">
    <w:name w:val="Default Paragraph Font"/>
    <w:semiHidden/>
    <w:qFormat/>
    <w:rPr/>
  </w:style>
  <w:style w:type="character" w:styleId="Nagwek1Znak" w:customStyle="1">
    <w:name w:val="Nagłówek 1 Znak"/>
    <w:link w:val="Nagwek1"/>
    <w:qFormat/>
    <w:rsid w:val="00731f25"/>
    <w:rPr>
      <w:rFonts w:ascii="Verdana" w:hAnsi="Verdana"/>
      <w:b/>
      <w:sz w:val="32"/>
      <w:szCs w:val="32"/>
    </w:rPr>
  </w:style>
  <w:style w:type="character" w:styleId="TekstpodstawowywcityZnak" w:customStyle="1">
    <w:name w:val="Tekst podstawowy wcięty Znak"/>
    <w:link w:val="Tekstpodstawowywcity"/>
    <w:qFormat/>
    <w:rsid w:val="00731f25"/>
    <w:rPr>
      <w:rFonts w:ascii="Verdana" w:hAnsi="Verdana"/>
      <w:sz w:val="16"/>
      <w:szCs w:val="16"/>
    </w:rPr>
  </w:style>
  <w:style w:type="character" w:styleId="Tekstpodstawowywcity2Znak" w:customStyle="1">
    <w:name w:val="Tekst podstawowy wcięty 2 Znak"/>
    <w:link w:val="Tekstpodstawowywcity2"/>
    <w:qFormat/>
    <w:rsid w:val="00731f25"/>
    <w:rPr>
      <w:rFonts w:ascii="Verdana" w:hAnsi="Verdana"/>
      <w:sz w:val="16"/>
      <w:szCs w:val="16"/>
    </w:rPr>
  </w:style>
  <w:style w:type="character" w:styleId="Czeinternetowe">
    <w:name w:val="Łącze internetowe"/>
    <w:uiPriority w:val="99"/>
    <w:unhideWhenUsed/>
    <w:rsid w:val="00235201"/>
    <w:rPr>
      <w:color w:val="0000FF"/>
      <w:u w:val="single"/>
    </w:rPr>
  </w:style>
  <w:style w:type="character" w:styleId="Annotationreference">
    <w:name w:val="annotation reference"/>
    <w:qFormat/>
    <w:rsid w:val="00bf001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bf001e"/>
    <w:rPr/>
  </w:style>
  <w:style w:type="character" w:styleId="NagwekZnak" w:customStyle="1">
    <w:name w:val="Nagłówek Znak"/>
    <w:link w:val="Nagwek"/>
    <w:qFormat/>
    <w:rsid w:val="00507052"/>
    <w:rPr>
      <w:sz w:val="24"/>
      <w:szCs w:val="24"/>
    </w:rPr>
  </w:style>
  <w:style w:type="character" w:styleId="StopkaZnak" w:customStyle="1">
    <w:name w:val="Stopka Znak"/>
    <w:link w:val="Stopka"/>
    <w:qFormat/>
    <w:rsid w:val="00507052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  <w:color w:val="auto"/>
      <w:sz w:val="22"/>
      <w:szCs w:val="22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496795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rsid w:val="00731f25"/>
    <w:pPr>
      <w:ind w:left="1080" w:hanging="0"/>
      <w:jc w:val="both"/>
    </w:pPr>
    <w:rPr>
      <w:rFonts w:ascii="Verdana" w:hAnsi="Verdana"/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Tekstpodstawowywcity2Znak"/>
    <w:qFormat/>
    <w:rsid w:val="00731f25"/>
    <w:pPr>
      <w:ind w:left="1260" w:hanging="0"/>
      <w:jc w:val="both"/>
    </w:pPr>
    <w:rPr>
      <w:rFonts w:ascii="Verdana" w:hAnsi="Verdana"/>
      <w:sz w:val="16"/>
      <w:szCs w:val="16"/>
      <w:lang w:val="x-none" w:eastAsia="x-none"/>
    </w:rPr>
  </w:style>
  <w:style w:type="paragraph" w:styleId="ListParagraph">
    <w:name w:val="List Paragraph"/>
    <w:basedOn w:val="Normal"/>
    <w:qFormat/>
    <w:rsid w:val="00235201"/>
    <w:pPr>
      <w:ind w:left="708" w:hanging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c29dd"/>
    <w:pPr>
      <w:spacing w:beforeAutospacing="1" w:afterAutospacing="1"/>
    </w:pPr>
    <w:rPr/>
  </w:style>
  <w:style w:type="paragraph" w:styleId="Default" w:customStyle="1">
    <w:name w:val="Default"/>
    <w:qFormat/>
    <w:rsid w:val="00fc29dd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pl-PL" w:bidi="ar-SA"/>
    </w:rPr>
  </w:style>
  <w:style w:type="paragraph" w:styleId="Annotationtext">
    <w:name w:val="annotation text"/>
    <w:basedOn w:val="Normal"/>
    <w:link w:val="TekstkomentarzaZnak"/>
    <w:qFormat/>
    <w:rsid w:val="00bf001e"/>
    <w:pPr/>
    <w:rPr>
      <w:sz w:val="20"/>
      <w:szCs w:val="20"/>
    </w:rPr>
  </w:style>
  <w:style w:type="paragraph" w:styleId="Gwka">
    <w:name w:val="Header"/>
    <w:basedOn w:val="Normal"/>
    <w:link w:val="NagwekZnak"/>
    <w:rsid w:val="00507052"/>
    <w:pPr>
      <w:tabs>
        <w:tab w:val="clear" w:pos="34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507052"/>
    <w:pPr>
      <w:tabs>
        <w:tab w:val="clear" w:pos="34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1e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47FF-2F1A-42E2-B4F7-7A238288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LibreOffice/6.2.0.3$Windows_x86 LibreOffice_project/98c6a8a1c6c7b144ce3cc729e34964b47ce25d62</Application>
  <Pages>1</Pages>
  <Words>456</Words>
  <Characters>3086</Characters>
  <CharactersWithSpaces>3610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2021-02-11T12:02:00Z</dcterms:created>
  <dc:creator>pczerwinski</dc:creator>
  <dc:description/>
  <dc:language>pl-PL</dc:language>
  <cp:lastModifiedBy>Grzegorz Palkij</cp:lastModifiedBy>
  <cp:lastPrinted>2011-03-11T08:29:00Z</cp:lastPrinted>
  <dcterms:modified xsi:type="dcterms:W3CDTF">2021-02-11T12:47:00Z</dcterms:modified>
  <cp:revision>3</cp:revision>
  <dc:subject/>
  <dc:title>wniosek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